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0A58E" w14:textId="77777777" w:rsidR="00E961D7" w:rsidRDefault="00E961D7" w:rsidP="00E961D7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tbl>
      <w:tblPr>
        <w:tblW w:w="9588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516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F962C6" w:rsidRPr="002A2CE5" w14:paraId="04B6B9EC" w14:textId="77777777" w:rsidTr="00F962C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21454F4" w14:textId="77777777" w:rsidR="00F962C6" w:rsidRPr="00B20E58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B20E5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10BF5BF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Merge w:val="restart"/>
            <w:shd w:val="clear" w:color="auto" w:fill="auto"/>
            <w:vAlign w:val="center"/>
          </w:tcPr>
          <w:p w14:paraId="0407C8CF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39AF51B1" w14:textId="2461F060" w:rsidR="00F962C6" w:rsidRPr="002A2CE5" w:rsidRDefault="000A01B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72DF89CF" w14:textId="15DDB863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F962C6" w:rsidRPr="002A2CE5" w14:paraId="5B87263E" w14:textId="77777777" w:rsidTr="00B20E58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AD74AE5" w14:textId="77777777" w:rsidR="00F962C6" w:rsidRPr="008D06D8" w:rsidRDefault="00F962C6" w:rsidP="00614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Директор</w:t>
            </w:r>
          </w:p>
          <w:p w14:paraId="2060F0B6" w14:textId="77777777" w:rsidR="00F962C6" w:rsidRPr="008D06D8" w:rsidRDefault="00F962C6" w:rsidP="00614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ООО «КарелЭнергоРемонт»</w:t>
            </w:r>
          </w:p>
          <w:p w14:paraId="71073F9D" w14:textId="77777777" w:rsidR="00F962C6" w:rsidRPr="008D06D8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3E2062AC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Merge/>
            <w:shd w:val="clear" w:color="auto" w:fill="auto"/>
            <w:vAlign w:val="center"/>
          </w:tcPr>
          <w:p w14:paraId="7E77F88D" w14:textId="6E4C6691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CE5" w:rsidRPr="002A2CE5" w14:paraId="3F654078" w14:textId="77777777" w:rsidTr="000A01B6">
        <w:trPr>
          <w:trHeight w:val="797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6AD2FD73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B521851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577BB8DC" w14:textId="375028E6" w:rsidR="002A2CE5" w:rsidRPr="008D06D8" w:rsidRDefault="006141A4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proofErr w:type="spellStart"/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Туманик</w:t>
            </w:r>
            <w:proofErr w:type="spellEnd"/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516" w:type="dxa"/>
            <w:shd w:val="clear" w:color="auto" w:fill="auto"/>
            <w:vAlign w:val="bottom"/>
          </w:tcPr>
          <w:p w14:paraId="406FBD2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B8EE05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668FEFA9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EA08ED" w14:textId="59886B55" w:rsidR="002A2CE5" w:rsidRPr="002340CF" w:rsidRDefault="000A01B6" w:rsidP="000A01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</w:t>
            </w:r>
            <w:r w:rsidR="002A2CE5"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A2CE5"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A2CE5" w:rsidRPr="00234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A2CE5" w:rsidRPr="002A2CE5" w14:paraId="1BF72303" w14:textId="77777777" w:rsidTr="00B20E58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2A67034D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CF6744B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25D83A7D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516" w:type="dxa"/>
            <w:shd w:val="clear" w:color="auto" w:fill="auto"/>
          </w:tcPr>
          <w:p w14:paraId="73488DB2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170E006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224F117C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4E5E8A9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A2CE5" w:rsidRPr="002A2CE5" w14:paraId="1F6A83E5" w14:textId="77777777" w:rsidTr="00B20E58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306FC5C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shd w:val="clear" w:color="auto" w:fill="auto"/>
            <w:vAlign w:val="bottom"/>
          </w:tcPr>
          <w:p w14:paraId="6E0C4031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70791DB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28737AB7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7137977E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CBBB4E1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8172289" w14:textId="41F20292" w:rsidR="002A2CE5" w:rsidRPr="008D06D8" w:rsidRDefault="002A2CE5" w:rsidP="006A56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202</w:t>
            </w:r>
            <w:r w:rsidR="006A568A"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3</w:t>
            </w: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16" w:type="dxa"/>
            <w:shd w:val="clear" w:color="auto" w:fill="auto"/>
            <w:vAlign w:val="bottom"/>
          </w:tcPr>
          <w:p w14:paraId="3A94B2E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5A0B058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9A0B0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0A66E3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BDE8620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C4D2C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2B958C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F317E" w14:textId="0DA97BA4" w:rsidR="002A2CE5" w:rsidRPr="002A2CE5" w:rsidRDefault="002A2CE5" w:rsidP="006A56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A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F835709" w14:textId="77777777" w:rsidR="00E961D7" w:rsidRDefault="00E961D7">
      <w:pPr>
        <w:rPr>
          <w:rFonts w:ascii="Times New Roman" w:hAnsi="Times New Roman" w:cs="Times New Roman"/>
          <w:sz w:val="24"/>
          <w:szCs w:val="24"/>
        </w:rPr>
      </w:pPr>
    </w:p>
    <w:p w14:paraId="1CAEDB39" w14:textId="77777777" w:rsidR="00E961D7" w:rsidRPr="00F8051C" w:rsidRDefault="00E961D7" w:rsidP="00E9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14:paraId="311BCE99" w14:textId="77777777" w:rsidR="008D06D8" w:rsidRPr="008D06D8" w:rsidRDefault="008D06D8" w:rsidP="008D06D8">
      <w:pPr>
        <w:jc w:val="center"/>
        <w:rPr>
          <w:rFonts w:ascii="Times New Roman" w:hAnsi="Times New Roman" w:cs="Times New Roman"/>
          <w:sz w:val="24"/>
          <w:szCs w:val="24"/>
        </w:rPr>
      </w:pPr>
      <w:r w:rsidRPr="008D06D8">
        <w:rPr>
          <w:rFonts w:ascii="Times New Roman" w:hAnsi="Times New Roman" w:cs="Times New Roman"/>
          <w:sz w:val="24"/>
          <w:szCs w:val="24"/>
        </w:rPr>
        <w:t xml:space="preserve">Очистка (обработка сорбентами) загрязненного нефтепродуктами щебня и грунта </w:t>
      </w:r>
    </w:p>
    <w:p w14:paraId="4568C990" w14:textId="6D7C7547" w:rsidR="004D46FA" w:rsidRDefault="008D06D8" w:rsidP="008D0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06D8">
        <w:rPr>
          <w:rFonts w:ascii="Times New Roman" w:hAnsi="Times New Roman" w:cs="Times New Roman"/>
          <w:sz w:val="24"/>
          <w:szCs w:val="24"/>
        </w:rPr>
        <w:t xml:space="preserve">под маслонаполненным оборудованием </w:t>
      </w:r>
      <w:proofErr w:type="spellStart"/>
      <w:r w:rsidRPr="008D06D8">
        <w:rPr>
          <w:rFonts w:ascii="Times New Roman" w:hAnsi="Times New Roman" w:cs="Times New Roman"/>
          <w:sz w:val="24"/>
          <w:szCs w:val="24"/>
        </w:rPr>
        <w:t>Ондской</w:t>
      </w:r>
      <w:proofErr w:type="spellEnd"/>
      <w:r w:rsidRPr="008D06D8">
        <w:rPr>
          <w:rFonts w:ascii="Times New Roman" w:hAnsi="Times New Roman" w:cs="Times New Roman"/>
          <w:sz w:val="24"/>
          <w:szCs w:val="24"/>
        </w:rPr>
        <w:t xml:space="preserve"> ГЭС </w:t>
      </w:r>
    </w:p>
    <w:p w14:paraId="6BA892F3" w14:textId="3D1A6EDC" w:rsidR="008D06D8" w:rsidRDefault="008D06D8" w:rsidP="008D0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1BCE0E" w14:textId="57BCCAA6" w:rsidR="008D06D8" w:rsidRDefault="008D06D8" w:rsidP="008D0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255" w:type="pct"/>
        <w:tblInd w:w="-147" w:type="dxa"/>
        <w:tblLook w:val="04A0" w:firstRow="1" w:lastRow="0" w:firstColumn="1" w:lastColumn="0" w:noHBand="0" w:noVBand="1"/>
      </w:tblPr>
      <w:tblGrid>
        <w:gridCol w:w="809"/>
        <w:gridCol w:w="4720"/>
        <w:gridCol w:w="2336"/>
        <w:gridCol w:w="1957"/>
      </w:tblGrid>
      <w:tr w:rsidR="008D06D8" w:rsidRPr="002D44FC" w14:paraId="1C7D51E7" w14:textId="77777777" w:rsidTr="008D06D8">
        <w:tc>
          <w:tcPr>
            <w:tcW w:w="412" w:type="pct"/>
            <w:vMerge w:val="restart"/>
          </w:tcPr>
          <w:p w14:paraId="1ADF182D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№</w:t>
            </w:r>
          </w:p>
          <w:p w14:paraId="7BAF4368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этапа</w:t>
            </w:r>
          </w:p>
        </w:tc>
        <w:tc>
          <w:tcPr>
            <w:tcW w:w="2403" w:type="pct"/>
            <w:vMerge w:val="restart"/>
          </w:tcPr>
          <w:p w14:paraId="0DB9F92A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85" w:type="pct"/>
            <w:gridSpan w:val="2"/>
          </w:tcPr>
          <w:p w14:paraId="32986C3E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Сроки выполнения работ</w:t>
            </w:r>
          </w:p>
        </w:tc>
      </w:tr>
      <w:tr w:rsidR="008D06D8" w:rsidRPr="002D44FC" w14:paraId="57500628" w14:textId="77777777" w:rsidTr="008D06D8">
        <w:tc>
          <w:tcPr>
            <w:tcW w:w="412" w:type="pct"/>
            <w:vMerge/>
          </w:tcPr>
          <w:p w14:paraId="0EBBDA6C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pct"/>
            <w:vMerge/>
          </w:tcPr>
          <w:p w14:paraId="57B709FF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pct"/>
          </w:tcPr>
          <w:p w14:paraId="24074E49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Начало</w:t>
            </w:r>
          </w:p>
        </w:tc>
        <w:tc>
          <w:tcPr>
            <w:tcW w:w="996" w:type="pct"/>
          </w:tcPr>
          <w:p w14:paraId="47530768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Окончание</w:t>
            </w:r>
          </w:p>
        </w:tc>
      </w:tr>
      <w:tr w:rsidR="008D06D8" w:rsidRPr="002D44FC" w14:paraId="3309FDCC" w14:textId="77777777" w:rsidTr="008D06D8">
        <w:tc>
          <w:tcPr>
            <w:tcW w:w="412" w:type="pct"/>
          </w:tcPr>
          <w:p w14:paraId="34092385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1</w:t>
            </w:r>
          </w:p>
        </w:tc>
        <w:tc>
          <w:tcPr>
            <w:tcW w:w="2403" w:type="pct"/>
          </w:tcPr>
          <w:p w14:paraId="5DA469E0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2</w:t>
            </w:r>
          </w:p>
        </w:tc>
        <w:tc>
          <w:tcPr>
            <w:tcW w:w="1189" w:type="pct"/>
          </w:tcPr>
          <w:p w14:paraId="077E97EF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3</w:t>
            </w:r>
          </w:p>
        </w:tc>
        <w:tc>
          <w:tcPr>
            <w:tcW w:w="996" w:type="pct"/>
          </w:tcPr>
          <w:p w14:paraId="1E977256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4</w:t>
            </w:r>
          </w:p>
        </w:tc>
      </w:tr>
      <w:tr w:rsidR="008D06D8" w:rsidRPr="002D44FC" w14:paraId="5C4AC469" w14:textId="77777777" w:rsidTr="008D06D8">
        <w:tc>
          <w:tcPr>
            <w:tcW w:w="412" w:type="pct"/>
            <w:vAlign w:val="center"/>
          </w:tcPr>
          <w:p w14:paraId="215A4990" w14:textId="47BCB489" w:rsidR="008D06D8" w:rsidRPr="008D06D8" w:rsidRDefault="008D06D8" w:rsidP="008D06D8">
            <w:pPr>
              <w:tabs>
                <w:tab w:val="left" w:pos="993"/>
                <w:tab w:val="left" w:pos="3686"/>
              </w:tabs>
              <w:spacing w:after="200" w:line="276" w:lineRule="auto"/>
              <w:ind w:left="360" w:hanging="32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03" w:type="pct"/>
          </w:tcPr>
          <w:p w14:paraId="07D15432" w14:textId="4475CAD0" w:rsidR="008D06D8" w:rsidRPr="0039525A" w:rsidRDefault="008D06D8" w:rsidP="00EF2D4A">
            <w:pPr>
              <w:rPr>
                <w:sz w:val="24"/>
              </w:rPr>
            </w:pPr>
            <w:r w:rsidRPr="008D06D8">
              <w:rPr>
                <w:sz w:val="24"/>
                <w:szCs w:val="24"/>
              </w:rPr>
              <w:t xml:space="preserve">Очистка (обработка сорбентами) загрязненного нефтепродуктами щебня и грунта под маслонаполненным оборудованием </w:t>
            </w:r>
            <w:proofErr w:type="spellStart"/>
            <w:r w:rsidRPr="008D06D8">
              <w:rPr>
                <w:sz w:val="24"/>
                <w:szCs w:val="24"/>
              </w:rPr>
              <w:t>Ондской</w:t>
            </w:r>
            <w:proofErr w:type="spellEnd"/>
            <w:r w:rsidRPr="008D06D8">
              <w:rPr>
                <w:sz w:val="24"/>
                <w:szCs w:val="24"/>
              </w:rPr>
              <w:t xml:space="preserve"> ГЭС </w:t>
            </w:r>
            <w:bookmarkStart w:id="3" w:name="_GoBack"/>
            <w:bookmarkEnd w:id="3"/>
          </w:p>
        </w:tc>
        <w:tc>
          <w:tcPr>
            <w:tcW w:w="1189" w:type="pct"/>
            <w:vAlign w:val="center"/>
          </w:tcPr>
          <w:p w14:paraId="0497C381" w14:textId="77777777" w:rsidR="008D06D8" w:rsidRPr="00B034EF" w:rsidRDefault="008D06D8" w:rsidP="00040CD3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B034EF">
              <w:rPr>
                <w:sz w:val="24"/>
                <w:szCs w:val="24"/>
              </w:rPr>
              <w:t>с даты подписания договора</w:t>
            </w:r>
          </w:p>
        </w:tc>
        <w:tc>
          <w:tcPr>
            <w:tcW w:w="996" w:type="pct"/>
            <w:vAlign w:val="center"/>
          </w:tcPr>
          <w:p w14:paraId="4D33EE53" w14:textId="752BFE2B" w:rsidR="008D06D8" w:rsidRPr="00806E34" w:rsidRDefault="008D06D8" w:rsidP="00EF2D4A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Pr="00806E34">
              <w:rPr>
                <w:sz w:val="22"/>
                <w:szCs w:val="22"/>
              </w:rPr>
              <w:t>.</w:t>
            </w:r>
            <w:r w:rsidR="00EF2D4A">
              <w:rPr>
                <w:sz w:val="22"/>
                <w:szCs w:val="22"/>
                <w:lang w:val="en-US"/>
              </w:rPr>
              <w:t>10</w:t>
            </w:r>
            <w:r w:rsidRPr="00806E34">
              <w:rPr>
                <w:sz w:val="22"/>
                <w:szCs w:val="22"/>
              </w:rPr>
              <w:t>.2023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806E34">
              <w:rPr>
                <w:sz w:val="22"/>
                <w:szCs w:val="22"/>
              </w:rPr>
              <w:t>г.</w:t>
            </w:r>
          </w:p>
        </w:tc>
      </w:tr>
    </w:tbl>
    <w:p w14:paraId="626BE1D6" w14:textId="77777777" w:rsidR="008D06D8" w:rsidRDefault="008D06D8" w:rsidP="008D06D8">
      <w:pPr>
        <w:tabs>
          <w:tab w:val="left" w:pos="993"/>
          <w:tab w:val="left" w:pos="3686"/>
        </w:tabs>
        <w:jc w:val="both"/>
      </w:pPr>
    </w:p>
    <w:p w14:paraId="5FC3A6C8" w14:textId="77777777" w:rsidR="008D06D8" w:rsidRDefault="008D06D8" w:rsidP="008D06D8">
      <w:pPr>
        <w:tabs>
          <w:tab w:val="left" w:pos="993"/>
          <w:tab w:val="left" w:pos="3686"/>
        </w:tabs>
        <w:jc w:val="both"/>
      </w:pPr>
    </w:p>
    <w:p w14:paraId="6FE230E7" w14:textId="77777777" w:rsidR="008D06D8" w:rsidRPr="002D44FC" w:rsidRDefault="008D06D8" w:rsidP="008D06D8">
      <w:pPr>
        <w:tabs>
          <w:tab w:val="left" w:pos="993"/>
          <w:tab w:val="left" w:pos="3686"/>
        </w:tabs>
        <w:jc w:val="both"/>
      </w:pPr>
    </w:p>
    <w:p w14:paraId="537AFD7C" w14:textId="77777777" w:rsidR="008D06D8" w:rsidRPr="008D06D8" w:rsidRDefault="008D06D8" w:rsidP="008D06D8">
      <w:pPr>
        <w:tabs>
          <w:tab w:val="left" w:pos="993"/>
          <w:tab w:val="left" w:pos="36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06D8">
        <w:rPr>
          <w:rFonts w:ascii="Times New Roman" w:hAnsi="Times New Roman" w:cs="Times New Roman"/>
        </w:rPr>
        <w:t xml:space="preserve">Инженер </w:t>
      </w:r>
      <w:proofErr w:type="spellStart"/>
      <w:r w:rsidRPr="008D06D8">
        <w:rPr>
          <w:rFonts w:ascii="Times New Roman" w:hAnsi="Times New Roman" w:cs="Times New Roman"/>
        </w:rPr>
        <w:t>ОЭиР</w:t>
      </w:r>
      <w:proofErr w:type="spellEnd"/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  <w:t>Т.А. Будникова</w:t>
      </w:r>
    </w:p>
    <w:sectPr w:rsidR="008D06D8" w:rsidRPr="008D06D8" w:rsidSect="000905AF">
      <w:headerReference w:type="default" r:id="rId8"/>
      <w:pgSz w:w="11906" w:h="16838"/>
      <w:pgMar w:top="-299" w:right="850" w:bottom="568" w:left="1701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68454" w14:textId="77777777" w:rsidR="0016640C" w:rsidRDefault="0016640C" w:rsidP="002A2CE5">
      <w:pPr>
        <w:spacing w:after="0" w:line="240" w:lineRule="auto"/>
      </w:pPr>
      <w:r>
        <w:separator/>
      </w:r>
    </w:p>
  </w:endnote>
  <w:endnote w:type="continuationSeparator" w:id="0">
    <w:p w14:paraId="15790C0A" w14:textId="77777777" w:rsidR="0016640C" w:rsidRDefault="0016640C" w:rsidP="002A2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E6117" w14:textId="77777777" w:rsidR="0016640C" w:rsidRDefault="0016640C" w:rsidP="002A2CE5">
      <w:pPr>
        <w:spacing w:after="0" w:line="240" w:lineRule="auto"/>
      </w:pPr>
      <w:r>
        <w:separator/>
      </w:r>
    </w:p>
  </w:footnote>
  <w:footnote w:type="continuationSeparator" w:id="0">
    <w:p w14:paraId="794DCF75" w14:textId="77777777" w:rsidR="0016640C" w:rsidRDefault="0016640C" w:rsidP="002A2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DC5D8" w14:textId="2B5DFBAC" w:rsidR="002A2CE5" w:rsidRPr="00B20E58" w:rsidRDefault="002A2CE5" w:rsidP="002A2CE5">
    <w:pPr>
      <w:tabs>
        <w:tab w:val="center" w:pos="4677"/>
        <w:tab w:val="right" w:pos="9355"/>
      </w:tabs>
      <w:spacing w:after="0" w:line="240" w:lineRule="auto"/>
      <w:ind w:firstLine="709"/>
      <w:jc w:val="right"/>
      <w:rPr>
        <w:rFonts w:ascii="Times New Roman" w:eastAsia="Calibri" w:hAnsi="Times New Roman" w:cs="Times New Roman"/>
        <w:color w:val="FFFFFF" w:themeColor="background1"/>
        <w:sz w:val="24"/>
      </w:rPr>
    </w:pPr>
    <w:r w:rsidRPr="00B20E58">
      <w:rPr>
        <w:rFonts w:ascii="Times New Roman" w:eastAsia="Calibri" w:hAnsi="Times New Roman" w:cs="Times New Roman"/>
        <w:color w:val="FFFFFF" w:themeColor="background1"/>
        <w:sz w:val="24"/>
      </w:rPr>
      <w:t>Приложение №2</w:t>
    </w:r>
  </w:p>
  <w:p w14:paraId="50FBD260" w14:textId="5E0096EA" w:rsidR="002A2CE5" w:rsidRPr="00B20E58" w:rsidRDefault="002A2CE5" w:rsidP="002A2CE5">
    <w:pPr>
      <w:tabs>
        <w:tab w:val="center" w:pos="4677"/>
        <w:tab w:val="right" w:pos="9355"/>
      </w:tabs>
      <w:spacing w:after="0" w:line="240" w:lineRule="auto"/>
      <w:ind w:firstLine="709"/>
      <w:jc w:val="right"/>
      <w:rPr>
        <w:rFonts w:ascii="Times New Roman" w:eastAsia="Calibri" w:hAnsi="Times New Roman" w:cs="Times New Roman"/>
        <w:color w:val="FFFFFF" w:themeColor="background1"/>
        <w:sz w:val="24"/>
      </w:rPr>
    </w:pPr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к Договору № </w:t>
    </w:r>
    <w:r w:rsidR="006A568A" w:rsidRPr="00B20E58">
      <w:rPr>
        <w:rFonts w:ascii="Times New Roman" w:eastAsia="Calibri" w:hAnsi="Times New Roman" w:cs="Times New Roman"/>
        <w:color w:val="FFFFFF" w:themeColor="background1"/>
        <w:sz w:val="24"/>
      </w:rPr>
      <w:t>_    __</w:t>
    </w:r>
    <w:proofErr w:type="gramStart"/>
    <w:r w:rsidR="006A568A" w:rsidRPr="00B20E58">
      <w:rPr>
        <w:rFonts w:ascii="Times New Roman" w:eastAsia="Calibri" w:hAnsi="Times New Roman" w:cs="Times New Roman"/>
        <w:color w:val="FFFFFF" w:themeColor="background1"/>
        <w:sz w:val="24"/>
      </w:rPr>
      <w:t>_</w:t>
    </w:r>
    <w:r w:rsidR="00C17DAD"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</w:t>
    </w:r>
    <w:r w:rsidR="00C17DAD" w:rsidRPr="00B20E58">
      <w:rPr>
        <w:color w:val="FFFFFF" w:themeColor="background1"/>
      </w:rPr>
      <w:t xml:space="preserve"> </w:t>
    </w:r>
    <w:r w:rsidRPr="00B20E58">
      <w:rPr>
        <w:rFonts w:ascii="Times New Roman" w:eastAsia="Calibri" w:hAnsi="Times New Roman" w:cs="Times New Roman"/>
        <w:color w:val="FFFFFF" w:themeColor="background1"/>
        <w:sz w:val="24"/>
      </w:rPr>
      <w:t>от</w:t>
    </w:r>
    <w:proofErr w:type="gramEnd"/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«____»_________202</w:t>
    </w:r>
    <w:r w:rsidR="006A568A" w:rsidRPr="00B20E58">
      <w:rPr>
        <w:rFonts w:ascii="Times New Roman" w:eastAsia="Calibri" w:hAnsi="Times New Roman" w:cs="Times New Roman"/>
        <w:color w:val="FFFFFF" w:themeColor="background1"/>
        <w:sz w:val="24"/>
      </w:rPr>
      <w:t>3</w:t>
    </w:r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г.</w:t>
    </w:r>
  </w:p>
  <w:p w14:paraId="4E31C083" w14:textId="77777777" w:rsidR="002A2CE5" w:rsidRDefault="002A2CE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035A"/>
    <w:multiLevelType w:val="hybridMultilevel"/>
    <w:tmpl w:val="655E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905AF"/>
    <w:rsid w:val="000A01B6"/>
    <w:rsid w:val="000B5A39"/>
    <w:rsid w:val="000D0E25"/>
    <w:rsid w:val="000E65E1"/>
    <w:rsid w:val="001338D0"/>
    <w:rsid w:val="00144808"/>
    <w:rsid w:val="0016640C"/>
    <w:rsid w:val="00190945"/>
    <w:rsid w:val="001A7709"/>
    <w:rsid w:val="001E7269"/>
    <w:rsid w:val="001F0A64"/>
    <w:rsid w:val="002340CF"/>
    <w:rsid w:val="002372D1"/>
    <w:rsid w:val="00243419"/>
    <w:rsid w:val="002A2CE5"/>
    <w:rsid w:val="002E4C15"/>
    <w:rsid w:val="00302EF4"/>
    <w:rsid w:val="003200BB"/>
    <w:rsid w:val="003706AB"/>
    <w:rsid w:val="003750CC"/>
    <w:rsid w:val="00402CCF"/>
    <w:rsid w:val="00452C0E"/>
    <w:rsid w:val="004D46FA"/>
    <w:rsid w:val="004D4F41"/>
    <w:rsid w:val="005A1FEB"/>
    <w:rsid w:val="005A71AA"/>
    <w:rsid w:val="005B1F44"/>
    <w:rsid w:val="00601864"/>
    <w:rsid w:val="00601C61"/>
    <w:rsid w:val="006102F6"/>
    <w:rsid w:val="006141A4"/>
    <w:rsid w:val="006835D6"/>
    <w:rsid w:val="00693579"/>
    <w:rsid w:val="006A568A"/>
    <w:rsid w:val="006C791C"/>
    <w:rsid w:val="007849CE"/>
    <w:rsid w:val="00793990"/>
    <w:rsid w:val="0079417C"/>
    <w:rsid w:val="007A2689"/>
    <w:rsid w:val="007C68D2"/>
    <w:rsid w:val="00867C3A"/>
    <w:rsid w:val="008B3A03"/>
    <w:rsid w:val="008D06D8"/>
    <w:rsid w:val="00930F07"/>
    <w:rsid w:val="00945748"/>
    <w:rsid w:val="00985721"/>
    <w:rsid w:val="009C03DA"/>
    <w:rsid w:val="009D1909"/>
    <w:rsid w:val="009E1268"/>
    <w:rsid w:val="009E15CB"/>
    <w:rsid w:val="009E1EB8"/>
    <w:rsid w:val="009F0687"/>
    <w:rsid w:val="00A906A2"/>
    <w:rsid w:val="00AC50F6"/>
    <w:rsid w:val="00AD7F61"/>
    <w:rsid w:val="00B20E58"/>
    <w:rsid w:val="00B57306"/>
    <w:rsid w:val="00C17DAD"/>
    <w:rsid w:val="00C35B64"/>
    <w:rsid w:val="00C634ED"/>
    <w:rsid w:val="00C9364E"/>
    <w:rsid w:val="00CD7EDD"/>
    <w:rsid w:val="00D46CDB"/>
    <w:rsid w:val="00DB04D9"/>
    <w:rsid w:val="00DB0C12"/>
    <w:rsid w:val="00DB1B21"/>
    <w:rsid w:val="00DF5B47"/>
    <w:rsid w:val="00E079CE"/>
    <w:rsid w:val="00E33FB7"/>
    <w:rsid w:val="00E433AA"/>
    <w:rsid w:val="00E675FC"/>
    <w:rsid w:val="00E764D5"/>
    <w:rsid w:val="00E84261"/>
    <w:rsid w:val="00E961D7"/>
    <w:rsid w:val="00ED46C6"/>
    <w:rsid w:val="00EF2D4A"/>
    <w:rsid w:val="00F26047"/>
    <w:rsid w:val="00F8051C"/>
    <w:rsid w:val="00F9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A2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A2CE5"/>
  </w:style>
  <w:style w:type="paragraph" w:styleId="af0">
    <w:name w:val="footer"/>
    <w:basedOn w:val="a"/>
    <w:link w:val="af1"/>
    <w:uiPriority w:val="99"/>
    <w:unhideWhenUsed/>
    <w:rsid w:val="002A2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A2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3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B62C7-478E-42CF-879E-B1C7DC2E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Budnikova Tatiyana</cp:lastModifiedBy>
  <cp:revision>12</cp:revision>
  <cp:lastPrinted>2022-03-30T13:00:00Z</cp:lastPrinted>
  <dcterms:created xsi:type="dcterms:W3CDTF">2023-04-17T08:08:00Z</dcterms:created>
  <dcterms:modified xsi:type="dcterms:W3CDTF">2023-07-25T10:13:00Z</dcterms:modified>
</cp:coreProperties>
</file>